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7D250">
      <w:pPr>
        <w:rPr>
          <w:rFonts w:hint="eastAsia" w:ascii="Times New Roman" w:hAnsi="Times New Roman" w:eastAsia="仿宋_GB2312" w:cs="仿宋_GB2312"/>
          <w:b w:val="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b/>
          <w:bCs/>
          <w:kern w:val="2"/>
          <w:sz w:val="44"/>
          <w:szCs w:val="44"/>
          <w:lang w:val="en-US" w:eastAsia="zh-CN" w:bidi="ar-SA"/>
        </w:rPr>
        <w:t>附件1：设备数量及要求</w:t>
      </w:r>
    </w:p>
    <w:bookmarkEnd w:id="0"/>
    <w:p w14:paraId="6186F3A8">
      <w:pPr>
        <w:pStyle w:val="2"/>
        <w:rPr>
          <w:rFonts w:hint="default"/>
          <w:lang w:val="en-US" w:eastAsia="zh-CN"/>
        </w:rPr>
      </w:pPr>
    </w:p>
    <w:p w14:paraId="2949A987">
      <w:pPr>
        <w:pStyle w:val="6"/>
        <w:numPr>
          <w:ilvl w:val="0"/>
          <w:numId w:val="0"/>
        </w:numPr>
        <w:spacing w:line="360" w:lineRule="auto"/>
        <w:ind w:left="0" w:firstLine="0" w:firstLineChars="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（一）机器型号及各型号数量：</w:t>
      </w:r>
    </w:p>
    <w:p w14:paraId="7685F8AD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型号：HVR-800W/SM2FZBPH、数量 4台：</w:t>
      </w:r>
    </w:p>
    <w:p w14:paraId="6606ECC3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型号：HVR-68OW/SM2FZBPH、数量 4台：</w:t>
      </w:r>
    </w:p>
    <w:p w14:paraId="0C22C45F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型号：HVR-112Q/G2FZBP1、数量 20台：</w:t>
      </w:r>
    </w:p>
    <w:p w14:paraId="7089ACA7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型号：HVR-71KF/H2FZBP/P、数量 28台：</w:t>
      </w:r>
    </w:p>
    <w:p w14:paraId="796FEB9E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型号：HVR-224W/SM2FZBPH、数量 4台：</w:t>
      </w:r>
    </w:p>
    <w:p w14:paraId="6B2FF0FD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型号：HVR-224N/SM2FZBPH、数量 4台：</w:t>
      </w:r>
    </w:p>
    <w:p w14:paraId="2298E288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型号：美的RFD120QW/SDN8Y-D、数量2台：</w:t>
      </w:r>
    </w:p>
    <w:p w14:paraId="3B535E97">
      <w:pPr>
        <w:pStyle w:val="6"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型号：美的KFR-35GW/BP2DN8Y、数量7台：</w:t>
      </w:r>
    </w:p>
    <w:p w14:paraId="01C30A43">
      <w:pPr>
        <w:pStyle w:val="6"/>
        <w:numPr>
          <w:ilvl w:val="0"/>
          <w:numId w:val="0"/>
        </w:numPr>
        <w:spacing w:line="360" w:lineRule="auto"/>
        <w:ind w:left="0" w:firstLine="640" w:firstLineChars="20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型号：美的KFR-72LW/BP2ND1Y、数量3台。</w:t>
      </w:r>
    </w:p>
    <w:p w14:paraId="65FB75F9">
      <w:pPr>
        <w:pStyle w:val="6"/>
        <w:numPr>
          <w:ilvl w:val="0"/>
          <w:numId w:val="0"/>
        </w:numPr>
        <w:spacing w:line="360" w:lineRule="auto"/>
        <w:ind w:left="0" w:firstLine="0" w:firstLineChars="0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（二）空调系统每年春秋之初进行两次清洗（具体时间由甲方定），包括但不限于以下服务内容：</w:t>
      </w:r>
    </w:p>
    <w:p w14:paraId="296C3C7D">
      <w:pPr>
        <w:pStyle w:val="6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每季度例行检查维护一次</w:t>
      </w:r>
    </w:p>
    <w:p w14:paraId="70817F0F">
      <w:pPr>
        <w:pStyle w:val="6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电气：检查接线接头、主电源、电源线、信号线；</w:t>
      </w:r>
    </w:p>
    <w:p w14:paraId="695DBB3B">
      <w:pPr>
        <w:pStyle w:val="6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系统主要检查内容：压缩机、风机电机、蒸发器；</w:t>
      </w:r>
    </w:p>
    <w:p w14:paraId="023530FE">
      <w:pPr>
        <w:pStyle w:val="6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管道：管道压力、保温、冷凝水、包扎带；</w:t>
      </w:r>
    </w:p>
    <w:p w14:paraId="5FBC1BB4">
      <w:pPr>
        <w:pStyle w:val="6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风口：清洗、更换防霉片、清洗剂；</w:t>
      </w:r>
    </w:p>
    <w:p w14:paraId="31454A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B3155"/>
    <w:multiLevelType w:val="multilevel"/>
    <w:tmpl w:val="337B3155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91" w:hanging="420"/>
      </w:pPr>
    </w:lvl>
    <w:lvl w:ilvl="2" w:tentative="0">
      <w:start w:val="1"/>
      <w:numFmt w:val="lowerRoman"/>
      <w:lvlText w:val="%3."/>
      <w:lvlJc w:val="right"/>
      <w:pPr>
        <w:ind w:left="2111" w:hanging="420"/>
      </w:pPr>
    </w:lvl>
    <w:lvl w:ilvl="3" w:tentative="0">
      <w:start w:val="1"/>
      <w:numFmt w:val="decimal"/>
      <w:lvlText w:val="%4."/>
      <w:lvlJc w:val="left"/>
      <w:pPr>
        <w:ind w:left="2531" w:hanging="420"/>
      </w:pPr>
    </w:lvl>
    <w:lvl w:ilvl="4" w:tentative="0">
      <w:start w:val="1"/>
      <w:numFmt w:val="lowerLetter"/>
      <w:lvlText w:val="%5)"/>
      <w:lvlJc w:val="left"/>
      <w:pPr>
        <w:ind w:left="2951" w:hanging="420"/>
      </w:pPr>
    </w:lvl>
    <w:lvl w:ilvl="5" w:tentative="0">
      <w:start w:val="1"/>
      <w:numFmt w:val="lowerRoman"/>
      <w:lvlText w:val="%6."/>
      <w:lvlJc w:val="right"/>
      <w:pPr>
        <w:ind w:left="3371" w:hanging="420"/>
      </w:pPr>
    </w:lvl>
    <w:lvl w:ilvl="6" w:tentative="0">
      <w:start w:val="1"/>
      <w:numFmt w:val="decimal"/>
      <w:lvlText w:val="%7."/>
      <w:lvlJc w:val="left"/>
      <w:pPr>
        <w:ind w:left="3791" w:hanging="420"/>
      </w:pPr>
    </w:lvl>
    <w:lvl w:ilvl="7" w:tentative="0">
      <w:start w:val="1"/>
      <w:numFmt w:val="lowerLetter"/>
      <w:lvlText w:val="%8)"/>
      <w:lvlJc w:val="left"/>
      <w:pPr>
        <w:ind w:left="4211" w:hanging="420"/>
      </w:pPr>
    </w:lvl>
    <w:lvl w:ilvl="8" w:tentative="0">
      <w:start w:val="1"/>
      <w:numFmt w:val="lowerRoman"/>
      <w:lvlText w:val="%9."/>
      <w:lvlJc w:val="right"/>
      <w:pPr>
        <w:ind w:left="46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76C08"/>
    <w:rsid w:val="0079118D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73862"/>
    <w:rsid w:val="04B93BA9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1C3A"/>
    <w:rsid w:val="065D10D3"/>
    <w:rsid w:val="065F793F"/>
    <w:rsid w:val="06625ECB"/>
    <w:rsid w:val="066A38FA"/>
    <w:rsid w:val="066A4E44"/>
    <w:rsid w:val="066A7706"/>
    <w:rsid w:val="06723BC7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A7AD7"/>
    <w:rsid w:val="06E2307A"/>
    <w:rsid w:val="06E77498"/>
    <w:rsid w:val="06E81892"/>
    <w:rsid w:val="06EA0C84"/>
    <w:rsid w:val="06EB577C"/>
    <w:rsid w:val="06EC3BFD"/>
    <w:rsid w:val="06F56C4E"/>
    <w:rsid w:val="06FE0AC9"/>
    <w:rsid w:val="07032E4B"/>
    <w:rsid w:val="070619CB"/>
    <w:rsid w:val="0709262E"/>
    <w:rsid w:val="070D07F5"/>
    <w:rsid w:val="071056EF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111D44"/>
    <w:rsid w:val="08117E53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E195A"/>
    <w:rsid w:val="0A88270F"/>
    <w:rsid w:val="0A892F87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76D51"/>
    <w:rsid w:val="0CE81F86"/>
    <w:rsid w:val="0CE9176F"/>
    <w:rsid w:val="0CEB58DC"/>
    <w:rsid w:val="0CEB64CF"/>
    <w:rsid w:val="0CF16182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E07629"/>
    <w:rsid w:val="0DE25656"/>
    <w:rsid w:val="0DE50A59"/>
    <w:rsid w:val="0DE52E24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672A4"/>
    <w:rsid w:val="13A713B6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C72C4"/>
    <w:rsid w:val="174D21BA"/>
    <w:rsid w:val="17517DFD"/>
    <w:rsid w:val="175502C9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E0682"/>
    <w:rsid w:val="1A405409"/>
    <w:rsid w:val="1A433C9F"/>
    <w:rsid w:val="1A456DF8"/>
    <w:rsid w:val="1A49628D"/>
    <w:rsid w:val="1A4C5901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4209C"/>
    <w:rsid w:val="1D745321"/>
    <w:rsid w:val="1D783B3A"/>
    <w:rsid w:val="1D7B7BEF"/>
    <w:rsid w:val="1D7D4B37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C1312A"/>
    <w:rsid w:val="20C45BC8"/>
    <w:rsid w:val="20C62D52"/>
    <w:rsid w:val="20C74F1A"/>
    <w:rsid w:val="20C9190D"/>
    <w:rsid w:val="20D10C38"/>
    <w:rsid w:val="20D1407F"/>
    <w:rsid w:val="20D522FF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E40B5"/>
    <w:rsid w:val="245E7BF8"/>
    <w:rsid w:val="245F00F3"/>
    <w:rsid w:val="24641FEA"/>
    <w:rsid w:val="24680A11"/>
    <w:rsid w:val="246811FB"/>
    <w:rsid w:val="246835CD"/>
    <w:rsid w:val="246C37DE"/>
    <w:rsid w:val="24703E23"/>
    <w:rsid w:val="2472250F"/>
    <w:rsid w:val="247C5B51"/>
    <w:rsid w:val="24815D60"/>
    <w:rsid w:val="24840807"/>
    <w:rsid w:val="24850A87"/>
    <w:rsid w:val="248A306D"/>
    <w:rsid w:val="248B0B2A"/>
    <w:rsid w:val="248C11DC"/>
    <w:rsid w:val="248F6728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709F7"/>
    <w:rsid w:val="24C8202C"/>
    <w:rsid w:val="24CA2FB4"/>
    <w:rsid w:val="24CB7869"/>
    <w:rsid w:val="24CF6C47"/>
    <w:rsid w:val="24CF6F18"/>
    <w:rsid w:val="24D16C48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90142A2"/>
    <w:rsid w:val="29022317"/>
    <w:rsid w:val="29043795"/>
    <w:rsid w:val="290903F2"/>
    <w:rsid w:val="290C14B9"/>
    <w:rsid w:val="290E465A"/>
    <w:rsid w:val="29103CB1"/>
    <w:rsid w:val="2912395C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118AB"/>
    <w:rsid w:val="29E502CA"/>
    <w:rsid w:val="29E56C8B"/>
    <w:rsid w:val="29E81A16"/>
    <w:rsid w:val="29F56956"/>
    <w:rsid w:val="29F5732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A04FA2"/>
    <w:rsid w:val="2BA23AFF"/>
    <w:rsid w:val="2BA33A1B"/>
    <w:rsid w:val="2BA82056"/>
    <w:rsid w:val="2BA9311C"/>
    <w:rsid w:val="2BAD7E1C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E5E2A"/>
    <w:rsid w:val="3451560C"/>
    <w:rsid w:val="3455351C"/>
    <w:rsid w:val="34593C1D"/>
    <w:rsid w:val="34596F03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84BA5"/>
    <w:rsid w:val="388A4472"/>
    <w:rsid w:val="389000E0"/>
    <w:rsid w:val="3891301B"/>
    <w:rsid w:val="38924C71"/>
    <w:rsid w:val="38925C55"/>
    <w:rsid w:val="389279FC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C4621"/>
    <w:rsid w:val="3B7D23C8"/>
    <w:rsid w:val="3B817051"/>
    <w:rsid w:val="3B824446"/>
    <w:rsid w:val="3B8423DB"/>
    <w:rsid w:val="3B855B21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D4046"/>
    <w:rsid w:val="3C2E5F08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C4601A"/>
    <w:rsid w:val="3CC75E8E"/>
    <w:rsid w:val="3CCA1834"/>
    <w:rsid w:val="3CD97C0A"/>
    <w:rsid w:val="3CDC1CBB"/>
    <w:rsid w:val="3CEC219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30007"/>
    <w:rsid w:val="3F543430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52079E"/>
    <w:rsid w:val="40540B81"/>
    <w:rsid w:val="40557423"/>
    <w:rsid w:val="405C14EF"/>
    <w:rsid w:val="40602919"/>
    <w:rsid w:val="40612FA3"/>
    <w:rsid w:val="4062676D"/>
    <w:rsid w:val="40631B11"/>
    <w:rsid w:val="40647A12"/>
    <w:rsid w:val="406828CD"/>
    <w:rsid w:val="40686DED"/>
    <w:rsid w:val="4069042A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6E7F"/>
    <w:rsid w:val="43A10B70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77C3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87707"/>
    <w:rsid w:val="479C7D93"/>
    <w:rsid w:val="479F4E9D"/>
    <w:rsid w:val="479F6002"/>
    <w:rsid w:val="47A107D6"/>
    <w:rsid w:val="47A23E00"/>
    <w:rsid w:val="47A44062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1503E4"/>
    <w:rsid w:val="48154DB6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F1814"/>
    <w:rsid w:val="52000876"/>
    <w:rsid w:val="52005DB1"/>
    <w:rsid w:val="5205169E"/>
    <w:rsid w:val="52097981"/>
    <w:rsid w:val="520C33B7"/>
    <w:rsid w:val="521100C6"/>
    <w:rsid w:val="521827A9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91965"/>
    <w:rsid w:val="529B4920"/>
    <w:rsid w:val="529F0A11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69C9"/>
    <w:rsid w:val="53E529FB"/>
    <w:rsid w:val="53E85E02"/>
    <w:rsid w:val="53E93841"/>
    <w:rsid w:val="53EA57CC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33E2"/>
    <w:rsid w:val="55AB7090"/>
    <w:rsid w:val="55AE6B11"/>
    <w:rsid w:val="55B122EA"/>
    <w:rsid w:val="55B24ABF"/>
    <w:rsid w:val="55B55EC1"/>
    <w:rsid w:val="55B94420"/>
    <w:rsid w:val="55BA2CA4"/>
    <w:rsid w:val="55C02CD6"/>
    <w:rsid w:val="55C52F31"/>
    <w:rsid w:val="55D25D03"/>
    <w:rsid w:val="55D735BF"/>
    <w:rsid w:val="55DE7D39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822565"/>
    <w:rsid w:val="57856FB5"/>
    <w:rsid w:val="578614B4"/>
    <w:rsid w:val="578A12E9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400FAB"/>
    <w:rsid w:val="59410AD0"/>
    <w:rsid w:val="594B44B7"/>
    <w:rsid w:val="594F6603"/>
    <w:rsid w:val="595176D6"/>
    <w:rsid w:val="595D6D0D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F5E32"/>
    <w:rsid w:val="5B724738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E637E"/>
    <w:rsid w:val="5DAE6DE3"/>
    <w:rsid w:val="5DB01139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131151"/>
    <w:rsid w:val="63133855"/>
    <w:rsid w:val="631837E2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B0301"/>
    <w:rsid w:val="65E5280A"/>
    <w:rsid w:val="65EA77D8"/>
    <w:rsid w:val="65EC4A56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A5960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45999"/>
    <w:rsid w:val="67264120"/>
    <w:rsid w:val="67273A1E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81146B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558A7"/>
    <w:rsid w:val="6E5673D3"/>
    <w:rsid w:val="6E5B2A5B"/>
    <w:rsid w:val="6E5B2F60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B470E"/>
    <w:rsid w:val="6FFC05C2"/>
    <w:rsid w:val="6FFD04A2"/>
    <w:rsid w:val="700365B0"/>
    <w:rsid w:val="70066A4C"/>
    <w:rsid w:val="70067127"/>
    <w:rsid w:val="700B698A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80EA8"/>
    <w:rsid w:val="71391C26"/>
    <w:rsid w:val="713B7BAE"/>
    <w:rsid w:val="71403081"/>
    <w:rsid w:val="714149B9"/>
    <w:rsid w:val="7146549F"/>
    <w:rsid w:val="71496C7D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D6177"/>
    <w:rsid w:val="71E00EE5"/>
    <w:rsid w:val="71E54321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915A5"/>
    <w:rsid w:val="75ED028B"/>
    <w:rsid w:val="75F23DC0"/>
    <w:rsid w:val="75FC62B0"/>
    <w:rsid w:val="75FD46B7"/>
    <w:rsid w:val="76062FBB"/>
    <w:rsid w:val="760B7D8B"/>
    <w:rsid w:val="76120CA6"/>
    <w:rsid w:val="761D7DE2"/>
    <w:rsid w:val="761E776D"/>
    <w:rsid w:val="76200247"/>
    <w:rsid w:val="762301A1"/>
    <w:rsid w:val="76273CDB"/>
    <w:rsid w:val="76293338"/>
    <w:rsid w:val="762A6D57"/>
    <w:rsid w:val="762A7B71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A458E"/>
    <w:rsid w:val="787A7AB7"/>
    <w:rsid w:val="787E1F4E"/>
    <w:rsid w:val="78823FA7"/>
    <w:rsid w:val="7884213B"/>
    <w:rsid w:val="788D06BD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C7049"/>
    <w:rsid w:val="7EBE5A90"/>
    <w:rsid w:val="7EC22736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396</Characters>
  <Lines>0</Lines>
  <Paragraphs>0</Paragraphs>
  <TotalTime>0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2026-06-22T06:29:00Z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